
<file path=[Content_Types].xml><?xml version="1.0" encoding="utf-8"?>
<Types xmlns="http://schemas.openxmlformats.org/package/2006/content-types">
  <Default Extension="png" ContentType="image/png"/>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hint="eastAsia" w:ascii="Arial" w:hAnsi="Arial" w:eastAsia="宋体" w:cs="Arial"/>
          <w:i w:val="0"/>
          <w:caps w:val="0"/>
          <w:color w:val="303133"/>
          <w:spacing w:val="0"/>
          <w:sz w:val="24"/>
          <w:szCs w:val="24"/>
          <w:shd w:val="clear" w:fill="FFFFFF"/>
          <w:lang w:val="en-US" w:eastAsia="zh-CN"/>
        </w:rPr>
      </w:pPr>
      <w:r>
        <w:rPr>
          <w:rFonts w:ascii="Arial" w:hAnsi="Arial" w:eastAsia="Arial" w:cs="Arial"/>
          <w:i w:val="0"/>
          <w:caps w:val="0"/>
          <w:color w:val="303133"/>
          <w:spacing w:val="0"/>
          <w:sz w:val="24"/>
          <w:szCs w:val="24"/>
          <w:shd w:val="clear" w:fill="FFFFFF"/>
        </w:rPr>
        <w:t>医疗机构设置审批（含港澳台）</w:t>
      </w:r>
      <w:r>
        <w:rPr>
          <w:rFonts w:hint="eastAsia" w:ascii="Arial" w:hAnsi="Arial" w:eastAsia="宋体" w:cs="Arial"/>
          <w:i w:val="0"/>
          <w:caps w:val="0"/>
          <w:color w:val="303133"/>
          <w:spacing w:val="0"/>
          <w:sz w:val="24"/>
          <w:szCs w:val="24"/>
          <w:shd w:val="clear" w:fill="FFFFFF"/>
          <w:lang w:val="en-US" w:eastAsia="zh-CN"/>
        </w:rPr>
        <w:t>(1个工作日）</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1"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ind w:firstLine="720" w:firstLineChars="3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医院级别和等级查询</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720" w:firstLineChars="3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4149725" cy="2165350"/>
            <wp:effectExtent l="0" t="0" r="3175" b="6350"/>
            <wp:docPr id="2" name="图片 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IMG_256"/>
                    <pic:cNvPicPr>
                      <a:picLocks noChangeAspect="1"/>
                    </pic:cNvPicPr>
                  </pic:nvPicPr>
                  <pic:blipFill>
                    <a:blip r:embed="rId5"/>
                    <a:stretch>
                      <a:fillRect/>
                    </a:stretch>
                  </pic:blipFill>
                  <pic:spPr>
                    <a:xfrm>
                      <a:off x="0" y="0"/>
                      <a:ext cx="4149725" cy="2165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Arial" w:hAnsi="Arial" w:eastAsia="Arial" w:cs="Arial"/>
          <w:i w:val="0"/>
          <w:caps w:val="0"/>
          <w:color w:val="303133"/>
          <w:spacing w:val="0"/>
          <w:kern w:val="0"/>
          <w:sz w:val="24"/>
          <w:szCs w:val="24"/>
          <w:shd w:val="clear" w:fill="FFFFFF"/>
          <w:lang w:val="en-US" w:eastAsia="zh-CN" w:bidi="ar"/>
        </w:rPr>
      </w:pPr>
      <w:r>
        <w:rPr>
          <w:rFonts w:hint="default" w:ascii="Arial" w:hAnsi="Arial" w:eastAsia="Arial" w:cs="Arial"/>
          <w:i w:val="0"/>
          <w:caps w:val="0"/>
          <w:color w:val="303133"/>
          <w:spacing w:val="0"/>
          <w:kern w:val="0"/>
          <w:sz w:val="24"/>
          <w:szCs w:val="24"/>
          <w:shd w:val="clear" w:fill="FFFFFF"/>
          <w:lang w:val="en-US" w:eastAsia="zh-CN" w:bidi="ar"/>
        </w:rPr>
        <w:t>医学需要的中期以上终止妊娠审批</w:t>
      </w:r>
      <w:r>
        <w:rPr>
          <w:rFonts w:hint="eastAsia" w:ascii="Arial" w:hAnsi="Arial" w:eastAsia="Arial" w:cs="Arial"/>
          <w:i w:val="0"/>
          <w:caps w:val="0"/>
          <w:color w:val="303133"/>
          <w:spacing w:val="0"/>
          <w:kern w:val="0"/>
          <w:sz w:val="24"/>
          <w:szCs w:val="24"/>
          <w:shd w:val="clear" w:fill="FFFFFF"/>
          <w:lang w:val="en-US" w:eastAsia="zh-CN" w:bidi="ar"/>
        </w:rPr>
        <w:t>（1个工作日）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57900" cy="4810125"/>
            <wp:effectExtent l="0" t="0" r="0" b="9525"/>
            <wp:docPr id="3" name="图片 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IMG_256"/>
                    <pic:cNvPicPr>
                      <a:picLocks noChangeAspect="1"/>
                    </pic:cNvPicPr>
                  </pic:nvPicPr>
                  <pic:blipFill>
                    <a:blip r:embed="rId6"/>
                    <a:stretch>
                      <a:fillRect/>
                    </a:stretch>
                  </pic:blipFill>
                  <pic:spPr>
                    <a:xfrm>
                      <a:off x="0" y="0"/>
                      <a:ext cx="6057900" cy="481012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1680" w:firstLineChars="7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居民健康档案</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1680" w:firstLineChars="700"/>
        <w:jc w:val="center"/>
        <w:rPr>
          <w:rFonts w:hint="eastAsia" w:ascii="Arial" w:hAnsi="Arial" w:eastAsia="宋体" w:cs="Arial"/>
          <w:i w:val="0"/>
          <w:caps w:val="0"/>
          <w:color w:val="303133"/>
          <w:spacing w:val="0"/>
          <w:sz w:val="24"/>
          <w:szCs w:val="24"/>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1680" w:firstLineChars="700"/>
        <w:jc w:val="center"/>
        <w:rPr>
          <w:rFonts w:hint="eastAsia" w:ascii="Arial" w:hAnsi="Arial" w:eastAsia="宋体" w:cs="Arial"/>
          <w:i w:val="0"/>
          <w:caps w:val="0"/>
          <w:color w:val="3031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3285490" cy="2666365"/>
            <wp:effectExtent l="0" t="0" r="10160" b="635"/>
            <wp:docPr id="4" name="图片 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IMG_256"/>
                    <pic:cNvPicPr>
                      <a:picLocks noChangeAspect="1"/>
                    </pic:cNvPicPr>
                  </pic:nvPicPr>
                  <pic:blipFill>
                    <a:blip r:embed="rId7"/>
                    <a:stretch>
                      <a:fillRect/>
                    </a:stretch>
                  </pic:blipFill>
                  <pic:spPr>
                    <a:xfrm>
                      <a:off x="0" y="0"/>
                      <a:ext cx="3285490" cy="266636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宋体" w:hAnsi="宋体" w:eastAsia="宋体" w:cs="宋体"/>
          <w:sz w:val="24"/>
          <w:szCs w:val="24"/>
          <w:lang w:val="en-US"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0"/>
        <w:jc w:val="center"/>
        <w:rPr>
          <w:rFonts w:hint="default" w:ascii="Arial" w:hAnsi="Arial" w:eastAsia="Arial" w:cs="Arial"/>
          <w:i w:val="0"/>
          <w:caps w:val="0"/>
          <w:color w:val="000000"/>
          <w:spacing w:val="0"/>
          <w:sz w:val="21"/>
          <w:szCs w:val="21"/>
        </w:rPr>
      </w:pPr>
    </w:p>
    <w:p>
      <w:pPr>
        <w:ind w:firstLine="1920" w:firstLineChars="8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健康教育</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1920" w:firstLineChars="8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3977640" cy="3387725"/>
            <wp:effectExtent l="0" t="0" r="3810" b="3175"/>
            <wp:docPr id="5" name="图片 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IMG_256"/>
                    <pic:cNvPicPr>
                      <a:picLocks noChangeAspect="1"/>
                    </pic:cNvPicPr>
                  </pic:nvPicPr>
                  <pic:blipFill>
                    <a:blip r:embed="rId8"/>
                    <a:stretch>
                      <a:fillRect/>
                    </a:stretch>
                  </pic:blipFill>
                  <pic:spPr>
                    <a:xfrm>
                      <a:off x="0" y="0"/>
                      <a:ext cx="3977640" cy="3387725"/>
                    </a:xfrm>
                    <a:prstGeom prst="rect">
                      <a:avLst/>
                    </a:prstGeom>
                    <a:noFill/>
                    <a:ln w="9525">
                      <a:noFill/>
                    </a:ln>
                  </pic:spPr>
                </pic:pic>
              </a:graphicData>
            </a:graphic>
          </wp:inline>
        </w:drawing>
      </w:r>
    </w:p>
    <w:p>
      <w:pPr>
        <w:ind w:firstLine="1920" w:firstLineChars="8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对医师的表彰奖励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1920" w:firstLineChars="8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3935095" cy="3331845"/>
            <wp:effectExtent l="0" t="0" r="8255" b="1905"/>
            <wp:docPr id="6" name="图片 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IMG_256"/>
                    <pic:cNvPicPr>
                      <a:picLocks noChangeAspect="1"/>
                    </pic:cNvPicPr>
                  </pic:nvPicPr>
                  <pic:blipFill>
                    <a:blip r:embed="rId9"/>
                    <a:stretch>
                      <a:fillRect/>
                    </a:stretch>
                  </pic:blipFill>
                  <pic:spPr>
                    <a:xfrm>
                      <a:off x="0" y="0"/>
                      <a:ext cx="3935095" cy="333184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ascii="Arial" w:hAnsi="Arial" w:eastAsia="Arial" w:cs="Arial"/>
          <w:i w:val="0"/>
          <w:caps w:val="0"/>
          <w:color w:val="303133"/>
          <w:spacing w:val="0"/>
          <w:sz w:val="24"/>
          <w:szCs w:val="24"/>
        </w:rPr>
      </w:pPr>
      <w:r>
        <w:rPr>
          <w:rFonts w:hint="default" w:ascii="Arial" w:hAnsi="Arial" w:eastAsia="Arial" w:cs="Arial"/>
          <w:i w:val="0"/>
          <w:caps w:val="0"/>
          <w:color w:val="303133"/>
          <w:spacing w:val="0"/>
          <w:kern w:val="0"/>
          <w:sz w:val="24"/>
          <w:szCs w:val="24"/>
          <w:shd w:val="clear" w:fill="FFFFFF"/>
          <w:lang w:val="en-US" w:eastAsia="zh-CN" w:bidi="ar"/>
        </w:rPr>
        <w:t>对在传染病防治工作中做出显著成绩和贡献的单位和个人给予表彰和奖励</w:t>
      </w:r>
      <w:r>
        <w:rPr>
          <w:rFonts w:hint="eastAsia" w:ascii="Arial" w:hAnsi="Arial" w:eastAsia="Arial" w:cs="Arial"/>
          <w:i w:val="0"/>
          <w:caps w:val="0"/>
          <w:color w:val="303133"/>
          <w:spacing w:val="0"/>
          <w:kern w:val="0"/>
          <w:sz w:val="24"/>
          <w:szCs w:val="24"/>
          <w:shd w:val="clear" w:fill="FFFFFF"/>
          <w:lang w:val="en-US" w:eastAsia="zh-CN" w:bidi="ar"/>
        </w:rPr>
        <w:t>（1个工作日）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0"/>
        <w:jc w:val="center"/>
        <w:rPr>
          <w:rFonts w:hint="default" w:ascii="Arial" w:hAnsi="Arial" w:eastAsia="Arial" w:cs="Arial"/>
          <w:i w:val="0"/>
          <w:caps w:val="0"/>
          <w:color w:val="000000"/>
          <w:spacing w:val="0"/>
          <w:sz w:val="21"/>
          <w:szCs w:val="21"/>
        </w:rPr>
      </w:pPr>
    </w:p>
    <w:p>
      <w:pPr>
        <w:ind w:firstLine="1920" w:firstLineChars="800"/>
        <w:jc w:val="center"/>
        <w:rPr>
          <w:rFonts w:hint="eastAsia" w:ascii="宋体" w:hAnsi="宋体" w:eastAsia="宋体" w:cs="宋体"/>
          <w:sz w:val="24"/>
          <w:szCs w:val="24"/>
          <w:lang w:val="en-US" w:eastAsia="zh-CN"/>
        </w:rPr>
      </w:pPr>
    </w:p>
    <w:p>
      <w:pPr>
        <w:ind w:firstLine="1920" w:firstLineChars="8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4548505" cy="4131310"/>
            <wp:effectExtent l="0" t="0" r="4445" b="2540"/>
            <wp:docPr id="7" name="图片 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IMG_256"/>
                    <pic:cNvPicPr>
                      <a:picLocks noChangeAspect="1"/>
                    </pic:cNvPicPr>
                  </pic:nvPicPr>
                  <pic:blipFill>
                    <a:blip r:embed="rId10"/>
                    <a:stretch>
                      <a:fillRect/>
                    </a:stretch>
                  </pic:blipFill>
                  <pic:spPr>
                    <a:xfrm>
                      <a:off x="0" y="0"/>
                      <a:ext cx="4548505" cy="413131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Arial" w:hAnsi="Arial" w:eastAsia="Arial" w:cs="Arial"/>
          <w:i w:val="0"/>
          <w:caps w:val="0"/>
          <w:color w:val="303133"/>
          <w:spacing w:val="0"/>
          <w:kern w:val="0"/>
          <w:sz w:val="24"/>
          <w:szCs w:val="24"/>
          <w:shd w:val="clear" w:fill="FFFFFF"/>
          <w:lang w:val="en-US" w:eastAsia="zh-CN" w:bidi="ar"/>
        </w:rPr>
      </w:pPr>
      <w:r>
        <w:rPr>
          <w:rFonts w:hint="default" w:ascii="Arial" w:hAnsi="Arial" w:eastAsia="Arial" w:cs="Arial"/>
          <w:i w:val="0"/>
          <w:caps w:val="0"/>
          <w:color w:val="303133"/>
          <w:spacing w:val="0"/>
          <w:kern w:val="0"/>
          <w:sz w:val="24"/>
          <w:szCs w:val="24"/>
          <w:shd w:val="clear" w:fill="FFFFFF"/>
          <w:lang w:val="en-US" w:eastAsia="zh-CN" w:bidi="ar"/>
        </w:rPr>
        <w:t>医师执业注册（含外国医师来华短期行医许可，台湾地区医师在大陆短期行医许可，香港、澳门特别行政区医师在内地短期行医许可）</w:t>
      </w:r>
      <w:r>
        <w:rPr>
          <w:rFonts w:hint="eastAsia" w:ascii="Arial" w:hAnsi="Arial" w:eastAsia="Arial" w:cs="Arial"/>
          <w:i w:val="0"/>
          <w:caps w:val="0"/>
          <w:color w:val="303133"/>
          <w:spacing w:val="0"/>
          <w:kern w:val="0"/>
          <w:sz w:val="24"/>
          <w:szCs w:val="24"/>
          <w:shd w:val="clear" w:fill="FFFFFF"/>
          <w:lang w:val="en-US" w:eastAsia="zh-CN" w:bidi="ar"/>
        </w:rPr>
        <w:t>（1个工作日）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8" name="图片 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720" w:firstLineChars="3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对做出突出贡献护士的表彰奖励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720" w:firstLineChars="300"/>
        <w:jc w:val="center"/>
        <w:rPr>
          <w:rFonts w:hint="eastAsia" w:ascii="Arial" w:hAnsi="Arial" w:eastAsia="宋体" w:cs="Arial"/>
          <w:i w:val="0"/>
          <w:caps w:val="0"/>
          <w:color w:val="303133"/>
          <w:spacing w:val="0"/>
          <w:sz w:val="24"/>
          <w:szCs w:val="24"/>
          <w:shd w:val="clear" w:fill="FFFFFF"/>
          <w:lang w:eastAsia="zh-CN"/>
        </w:rPr>
      </w:pP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720" w:firstLineChars="300"/>
        <w:jc w:val="center"/>
        <w:rPr>
          <w:rFonts w:hint="eastAsia" w:ascii="Arial" w:hAnsi="Arial" w:eastAsia="宋体" w:cs="Arial"/>
          <w:i w:val="0"/>
          <w:caps w:val="0"/>
          <w:color w:val="3031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4950460" cy="4191635"/>
            <wp:effectExtent l="0" t="0" r="2540" b="18415"/>
            <wp:docPr id="9" name="图片 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IMG_256"/>
                    <pic:cNvPicPr>
                      <a:picLocks noChangeAspect="1"/>
                    </pic:cNvPicPr>
                  </pic:nvPicPr>
                  <pic:blipFill>
                    <a:blip r:embed="rId9"/>
                    <a:stretch>
                      <a:fillRect/>
                    </a:stretch>
                  </pic:blipFill>
                  <pic:spPr>
                    <a:xfrm>
                      <a:off x="0" y="0"/>
                      <a:ext cx="4950460" cy="419163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宋体" w:hAnsi="宋体" w:eastAsia="宋体" w:cs="宋体"/>
          <w:sz w:val="24"/>
          <w:szCs w:val="24"/>
          <w:lang w:val="en-US" w:eastAsia="zh-CN"/>
        </w:rPr>
      </w:pP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对在母婴保健工作中做出显著成绩和在母婴保健科学研究中取得显著成果的组织和个人的奖励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57900" cy="4810125"/>
            <wp:effectExtent l="0" t="0" r="0" b="9525"/>
            <wp:docPr id="10" name="图片 1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IMG_256"/>
                    <pic:cNvPicPr>
                      <a:picLocks noChangeAspect="1"/>
                    </pic:cNvPicPr>
                  </pic:nvPicPr>
                  <pic:blipFill>
                    <a:blip r:embed="rId6"/>
                    <a:stretch>
                      <a:fillRect/>
                    </a:stretch>
                  </pic:blipFill>
                  <pic:spPr>
                    <a:xfrm>
                      <a:off x="0" y="0"/>
                      <a:ext cx="6057900" cy="4810125"/>
                    </a:xfrm>
                    <a:prstGeom prst="rect">
                      <a:avLst/>
                    </a:prstGeom>
                    <a:noFill/>
                    <a:ln w="9525">
                      <a:noFill/>
                    </a:ln>
                  </pic:spPr>
                </pic:pic>
              </a:graphicData>
            </a:graphic>
          </wp:inline>
        </w:drawing>
      </w:r>
    </w:p>
    <w:p>
      <w:pPr>
        <w:ind w:firstLine="1440" w:firstLineChars="6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Arial" w:hAnsi="Arial" w:eastAsia="Arial" w:cs="Arial"/>
          <w:i w:val="0"/>
          <w:caps w:val="0"/>
          <w:color w:val="303133"/>
          <w:spacing w:val="0"/>
          <w:sz w:val="24"/>
          <w:szCs w:val="24"/>
          <w:shd w:val="clear" w:fill="FFFFFF"/>
        </w:rPr>
        <w:t>职业病防治奖励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r>
        <w:rPr>
          <w:rFonts w:ascii="宋体" w:hAnsi="宋体" w:eastAsia="宋体" w:cs="宋体"/>
          <w:sz w:val="24"/>
          <w:szCs w:val="24"/>
        </w:rPr>
        <w:drawing>
          <wp:inline distT="0" distB="0" distL="114300" distR="114300">
            <wp:extent cx="5875020" cy="4768215"/>
            <wp:effectExtent l="0" t="0" r="11430" b="13335"/>
            <wp:docPr id="11" name="图片 1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IMG_256"/>
                    <pic:cNvPicPr>
                      <a:picLocks noChangeAspect="1"/>
                    </pic:cNvPicPr>
                  </pic:nvPicPr>
                  <pic:blipFill>
                    <a:blip r:embed="rId7"/>
                    <a:stretch>
                      <a:fillRect/>
                    </a:stretch>
                  </pic:blipFill>
                  <pic:spPr>
                    <a:xfrm>
                      <a:off x="0" y="0"/>
                      <a:ext cx="5875020" cy="4768215"/>
                    </a:xfrm>
                    <a:prstGeom prst="rect">
                      <a:avLst/>
                    </a:prstGeom>
                    <a:noFill/>
                    <a:ln w="9525">
                      <a:noFill/>
                    </a:ln>
                  </pic:spPr>
                </pic:pic>
              </a:graphicData>
            </a:graphic>
          </wp:inline>
        </w:drawing>
      </w:r>
    </w:p>
    <w:p>
      <w:pPr>
        <w:ind w:firstLine="1440" w:firstLineChars="6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对在继承和发展中医药事业、中医医疗工作等中做出显著贡献的单位和个人奖励表彰（增加）</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591175" cy="4733925"/>
            <wp:effectExtent l="0" t="0" r="9525" b="9525"/>
            <wp:docPr id="12" name="图片 1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IMG_256"/>
                    <pic:cNvPicPr>
                      <a:picLocks noChangeAspect="1"/>
                    </pic:cNvPicPr>
                  </pic:nvPicPr>
                  <pic:blipFill>
                    <a:blip r:embed="rId9"/>
                    <a:stretch>
                      <a:fillRect/>
                    </a:stretch>
                  </pic:blipFill>
                  <pic:spPr>
                    <a:xfrm>
                      <a:off x="0" y="0"/>
                      <a:ext cx="5591175" cy="4733925"/>
                    </a:xfrm>
                    <a:prstGeom prst="rect">
                      <a:avLst/>
                    </a:prstGeom>
                    <a:noFill/>
                    <a:ln w="9525">
                      <a:noFill/>
                    </a:ln>
                  </pic:spPr>
                </pic:pic>
              </a:graphicData>
            </a:graphic>
          </wp:inline>
        </w:drawing>
      </w:r>
    </w:p>
    <w:p>
      <w:pPr>
        <w:ind w:firstLine="1440" w:firstLineChars="6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无偿献血奖励、先进表彰</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429250" cy="4772025"/>
            <wp:effectExtent l="0" t="0" r="0" b="9525"/>
            <wp:docPr id="13" name="图片 1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IMG_256"/>
                    <pic:cNvPicPr>
                      <a:picLocks noChangeAspect="1"/>
                    </pic:cNvPicPr>
                  </pic:nvPicPr>
                  <pic:blipFill>
                    <a:blip r:embed="rId11"/>
                    <a:stretch>
                      <a:fillRect/>
                    </a:stretch>
                  </pic:blipFill>
                  <pic:spPr>
                    <a:xfrm>
                      <a:off x="0" y="0"/>
                      <a:ext cx="5429250" cy="4772025"/>
                    </a:xfrm>
                    <a:prstGeom prst="rect">
                      <a:avLst/>
                    </a:prstGeom>
                    <a:noFill/>
                    <a:ln w="9525">
                      <a:noFill/>
                    </a:ln>
                  </pic:spPr>
                </pic:pic>
              </a:graphicData>
            </a:graphic>
          </wp:inline>
        </w:drawing>
      </w:r>
    </w:p>
    <w:p>
      <w:pPr>
        <w:ind w:firstLine="1680" w:firstLineChars="7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中医药工作奖励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353050" cy="4857750"/>
            <wp:effectExtent l="0" t="0" r="0" b="0"/>
            <wp:docPr id="14" name="图片 1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IMG_256"/>
                    <pic:cNvPicPr>
                      <a:picLocks noChangeAspect="1"/>
                    </pic:cNvPicPr>
                  </pic:nvPicPr>
                  <pic:blipFill>
                    <a:blip r:embed="rId12"/>
                    <a:stretch>
                      <a:fillRect/>
                    </a:stretch>
                  </pic:blipFill>
                  <pic:spPr>
                    <a:xfrm>
                      <a:off x="0" y="0"/>
                      <a:ext cx="5353050" cy="4857750"/>
                    </a:xfrm>
                    <a:prstGeom prst="rect">
                      <a:avLst/>
                    </a:prstGeom>
                    <a:noFill/>
                    <a:ln w="9525">
                      <a:noFill/>
                    </a:ln>
                  </pic:spPr>
                </pic:pic>
              </a:graphicData>
            </a:graphic>
          </wp:inline>
        </w:drawing>
      </w:r>
    </w:p>
    <w:p>
      <w:pPr>
        <w:ind w:firstLine="1440" w:firstLineChars="6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“服务百姓健康行动”大型义诊活动</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57900" cy="4810125"/>
            <wp:effectExtent l="0" t="0" r="0" b="9525"/>
            <wp:docPr id="15" name="图片 1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IMG_256"/>
                    <pic:cNvPicPr>
                      <a:picLocks noChangeAspect="1"/>
                    </pic:cNvPicPr>
                  </pic:nvPicPr>
                  <pic:blipFill>
                    <a:blip r:embed="rId6"/>
                    <a:stretch>
                      <a:fillRect/>
                    </a:stretch>
                  </pic:blipFill>
                  <pic:spPr>
                    <a:xfrm>
                      <a:off x="0" y="0"/>
                      <a:ext cx="6057900" cy="4810125"/>
                    </a:xfrm>
                    <a:prstGeom prst="rect">
                      <a:avLst/>
                    </a:prstGeom>
                    <a:noFill/>
                    <a:ln w="9525">
                      <a:noFill/>
                    </a:ln>
                  </pic:spPr>
                </pic:pic>
              </a:graphicData>
            </a:graphic>
          </wp:inline>
        </w:drawing>
      </w:r>
    </w:p>
    <w:p>
      <w:pPr>
        <w:ind w:firstLine="1200" w:firstLineChars="5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医疗机构执业登记</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16" name="图片 1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ind w:firstLine="1440" w:firstLineChars="600"/>
        <w:jc w:val="center"/>
        <w:rPr>
          <w:rFonts w:hint="eastAsia" w:ascii="Arial" w:hAnsi="Arial" w:eastAsia="宋体" w:cs="Arial"/>
          <w:i w:val="0"/>
          <w:caps w:val="0"/>
          <w:color w:val="303133"/>
          <w:spacing w:val="0"/>
          <w:sz w:val="24"/>
          <w:szCs w:val="24"/>
          <w:shd w:val="clear" w:fill="FFFFFF"/>
          <w:lang w:val="en-US" w:eastAsia="zh-CN"/>
        </w:rPr>
      </w:pPr>
      <w:r>
        <w:rPr>
          <w:rFonts w:ascii="Arial" w:hAnsi="Arial" w:eastAsia="Arial" w:cs="Arial"/>
          <w:i w:val="0"/>
          <w:caps w:val="0"/>
          <w:color w:val="303133"/>
          <w:spacing w:val="0"/>
          <w:sz w:val="24"/>
          <w:szCs w:val="24"/>
          <w:shd w:val="clear" w:fill="FFFFFF"/>
        </w:rPr>
        <w:t>放射源诊疗技术和医用辐射机构许可</w:t>
      </w:r>
      <w:r>
        <w:rPr>
          <w:rFonts w:hint="eastAsia" w:ascii="Arial" w:hAnsi="Arial" w:eastAsia="宋体" w:cs="Arial"/>
          <w:i w:val="0"/>
          <w:caps w:val="0"/>
          <w:color w:val="303133"/>
          <w:spacing w:val="0"/>
          <w:sz w:val="24"/>
          <w:szCs w:val="24"/>
          <w:shd w:val="clear" w:fill="FFFFFF"/>
          <w:lang w:val="en-US" w:eastAsia="zh-CN"/>
        </w:rPr>
        <w:t>(1个工作日）</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219825" cy="5200650"/>
            <wp:effectExtent l="0" t="0" r="9525" b="0"/>
            <wp:docPr id="17" name="图片 1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56"/>
                    <pic:cNvPicPr>
                      <a:picLocks noChangeAspect="1"/>
                    </pic:cNvPicPr>
                  </pic:nvPicPr>
                  <pic:blipFill>
                    <a:blip r:embed="rId13"/>
                    <a:stretch>
                      <a:fillRect/>
                    </a:stretch>
                  </pic:blipFill>
                  <pic:spPr>
                    <a:xfrm>
                      <a:off x="0" y="0"/>
                      <a:ext cx="6219825" cy="52006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医疗机构放射性职业病危害建设项目预评价报告审核</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18" name="图片 1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ind w:firstLine="720" w:firstLineChars="3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孕产妇健康管理</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182235" cy="4205605"/>
            <wp:effectExtent l="0" t="0" r="18415" b="4445"/>
            <wp:docPr id="19" name="图片 1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IMG_256"/>
                    <pic:cNvPicPr>
                      <a:picLocks noChangeAspect="1"/>
                    </pic:cNvPicPr>
                  </pic:nvPicPr>
                  <pic:blipFill>
                    <a:blip r:embed="rId7"/>
                    <a:stretch>
                      <a:fillRect/>
                    </a:stretch>
                  </pic:blipFill>
                  <pic:spPr>
                    <a:xfrm>
                      <a:off x="0" y="0"/>
                      <a:ext cx="5182235" cy="4205605"/>
                    </a:xfrm>
                    <a:prstGeom prst="rect">
                      <a:avLst/>
                    </a:prstGeom>
                    <a:noFill/>
                    <a:ln w="9525">
                      <a:noFill/>
                    </a:ln>
                  </pic:spPr>
                </pic:pic>
              </a:graphicData>
            </a:graphic>
          </wp:inline>
        </w:drawing>
      </w:r>
    </w:p>
    <w:p>
      <w:pPr>
        <w:ind w:firstLine="1440" w:firstLineChars="6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老年人健康管理</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1440" w:firstLineChars="6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医疗机构设置审批（含港澳台）</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20" name="图片 2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ind w:firstLine="480" w:firstLineChars="2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饮用水供水单位卫生许可</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480" w:firstLineChars="2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4497070" cy="3684270"/>
            <wp:effectExtent l="0" t="0" r="17780" b="11430"/>
            <wp:docPr id="21" name="图片 2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IMG_256"/>
                    <pic:cNvPicPr>
                      <a:picLocks noChangeAspect="1"/>
                    </pic:cNvPicPr>
                  </pic:nvPicPr>
                  <pic:blipFill>
                    <a:blip r:embed="rId14"/>
                    <a:stretch>
                      <a:fillRect/>
                    </a:stretch>
                  </pic:blipFill>
                  <pic:spPr>
                    <a:xfrm>
                      <a:off x="0" y="0"/>
                      <a:ext cx="4497070" cy="3684270"/>
                    </a:xfrm>
                    <a:prstGeom prst="rect">
                      <a:avLst/>
                    </a:prstGeom>
                    <a:noFill/>
                    <a:ln w="9525">
                      <a:noFill/>
                    </a:ln>
                  </pic:spPr>
                </pic:pic>
              </a:graphicData>
            </a:graphic>
          </wp:inline>
        </w:drawing>
      </w:r>
    </w:p>
    <w:p>
      <w:pPr>
        <w:ind w:firstLine="480" w:firstLineChars="2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公共场所卫生许可（除饭馆、咖啡馆、酒吧、茶座等）</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480" w:firstLineChars="2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4790440" cy="4005580"/>
            <wp:effectExtent l="0" t="0" r="10160" b="13970"/>
            <wp:docPr id="22" name="图片 2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IMG_256"/>
                    <pic:cNvPicPr>
                      <a:picLocks noChangeAspect="1"/>
                    </pic:cNvPicPr>
                  </pic:nvPicPr>
                  <pic:blipFill>
                    <a:blip r:embed="rId13"/>
                    <a:stretch>
                      <a:fillRect/>
                    </a:stretch>
                  </pic:blipFill>
                  <pic:spPr>
                    <a:xfrm>
                      <a:off x="0" y="0"/>
                      <a:ext cx="4790440" cy="4005580"/>
                    </a:xfrm>
                    <a:prstGeom prst="rect">
                      <a:avLst/>
                    </a:prstGeom>
                    <a:noFill/>
                    <a:ln w="9525">
                      <a:noFill/>
                    </a:ln>
                  </pic:spPr>
                </pic:pic>
              </a:graphicData>
            </a:graphic>
          </wp:inline>
        </w:drawing>
      </w:r>
    </w:p>
    <w:p>
      <w:pPr>
        <w:ind w:firstLine="480" w:firstLineChars="200"/>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乡村医生执业注册</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480" w:firstLineChars="200"/>
        <w:jc w:val="center"/>
        <w:rPr>
          <w:rFonts w:hint="eastAsia" w:ascii="宋体" w:hAnsi="宋体" w:eastAsia="宋体" w:cs="宋体"/>
          <w:sz w:val="24"/>
          <w:szCs w:val="24"/>
          <w:lang w:val="en-US" w:eastAsia="zh-CN"/>
        </w:rPr>
      </w:pPr>
      <w:r>
        <w:rPr>
          <w:rFonts w:ascii="Arial" w:hAnsi="Arial" w:eastAsia="Arial" w:cs="Arial"/>
          <w:i w:val="0"/>
          <w:caps w:val="0"/>
          <w:color w:val="303133"/>
          <w:spacing w:val="0"/>
          <w:sz w:val="24"/>
          <w:szCs w:val="24"/>
          <w:shd w:val="clear" w:fill="FFFFFF"/>
        </w:rPr>
        <w:t>护士执业注册</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ind w:firstLine="480" w:firstLineChars="200"/>
        <w:jc w:val="center"/>
        <w:rPr>
          <w:rFonts w:hint="eastAsia" w:ascii="Arial" w:hAnsi="Arial" w:eastAsia="宋体" w:cs="Arial"/>
          <w:i w:val="0"/>
          <w:caps w:val="0"/>
          <w:color w:val="303133"/>
          <w:spacing w:val="0"/>
          <w:sz w:val="24"/>
          <w:szCs w:val="24"/>
          <w:shd w:val="clear" w:fill="FFFFFF"/>
          <w:lang w:eastAsia="zh-CN"/>
        </w:rPr>
      </w:pPr>
    </w:p>
    <w:p>
      <w:pPr>
        <w:ind w:firstLine="480" w:firstLineChars="200"/>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23" name="图片 2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医疗机构放射性职业病危害建设项目竣工验收</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591175" cy="4733925"/>
            <wp:effectExtent l="0" t="0" r="9525" b="9525"/>
            <wp:docPr id="24" name="图片 2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IMG_256"/>
                    <pic:cNvPicPr>
                      <a:picLocks noChangeAspect="1"/>
                    </pic:cNvPicPr>
                  </pic:nvPicPr>
                  <pic:blipFill>
                    <a:blip r:embed="rId9"/>
                    <a:stretch>
                      <a:fillRect/>
                    </a:stretch>
                  </pic:blipFill>
                  <pic:spPr>
                    <a:xfrm>
                      <a:off x="0" y="0"/>
                      <a:ext cx="5591175" cy="47339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计划生育家庭特别扶助金</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30个工作日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905500" cy="5343525"/>
            <wp:effectExtent l="0" t="0" r="0" b="9525"/>
            <wp:docPr id="25" name="图片 2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IMG_256"/>
                    <pic:cNvPicPr>
                      <a:picLocks noChangeAspect="1"/>
                    </pic:cNvPicPr>
                  </pic:nvPicPr>
                  <pic:blipFill>
                    <a:blip r:embed="rId15"/>
                    <a:stretch>
                      <a:fillRect/>
                    </a:stretch>
                  </pic:blipFill>
                  <pic:spPr>
                    <a:xfrm>
                      <a:off x="0" y="0"/>
                      <a:ext cx="5905500" cy="53435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免费婚前医学检查、免费孕前优生健康检查、免费计划生育技术服务、免费计划生育药具发放</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26" name="图片 2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传染病及突发公共卫生事件报告和处理</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27" name="图片 2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卫生计生监督协管</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承担预防接种工作的医疗卫生机构（接种单位）的确认</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28" name="图片 2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再生育涉及病残儿医学鉴定</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计划生育手术并发症鉴定</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257925" cy="5543550"/>
            <wp:effectExtent l="0" t="0" r="9525" b="0"/>
            <wp:docPr id="29" name="图片 2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IMG_256"/>
                    <pic:cNvPicPr>
                      <a:picLocks noChangeAspect="1"/>
                    </pic:cNvPicPr>
                  </pic:nvPicPr>
                  <pic:blipFill>
                    <a:blip r:embed="rId16"/>
                    <a:stretch>
                      <a:fillRect/>
                    </a:stretch>
                  </pic:blipFill>
                  <pic:spPr>
                    <a:xfrm>
                      <a:off x="0" y="0"/>
                      <a:ext cx="6257925" cy="55435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放射医疗工作人员证核发</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30" name="图片 3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计划生育技术指导咨询</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928995" cy="4812030"/>
            <wp:effectExtent l="0" t="0" r="14605" b="7620"/>
            <wp:docPr id="31" name="图片 3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IMG_256"/>
                    <pic:cNvPicPr>
                      <a:picLocks noChangeAspect="1"/>
                    </pic:cNvPicPr>
                  </pic:nvPicPr>
                  <pic:blipFill>
                    <a:blip r:embed="rId7"/>
                    <a:stretch>
                      <a:fillRect/>
                    </a:stretch>
                  </pic:blipFill>
                  <pic:spPr>
                    <a:xfrm>
                      <a:off x="0" y="0"/>
                      <a:ext cx="5928995" cy="481203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放射医疗工作人员证核发</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32" name="图片 3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计划生育技术指导咨询</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716270" cy="4639310"/>
            <wp:effectExtent l="0" t="0" r="17780" b="8890"/>
            <wp:docPr id="33" name="图片 3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IMG_256"/>
                    <pic:cNvPicPr>
                      <a:picLocks noChangeAspect="1"/>
                    </pic:cNvPicPr>
                  </pic:nvPicPr>
                  <pic:blipFill>
                    <a:blip r:embed="rId7"/>
                    <a:stretch>
                      <a:fillRect/>
                    </a:stretch>
                  </pic:blipFill>
                  <pic:spPr>
                    <a:xfrm>
                      <a:off x="0" y="0"/>
                      <a:ext cx="5716270" cy="463931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中医药健康管理</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34" name="图片 3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儿童健康管理</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804535" cy="4711065"/>
            <wp:effectExtent l="0" t="0" r="5715" b="13335"/>
            <wp:docPr id="35" name="图片 3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IMG_256"/>
                    <pic:cNvPicPr>
                      <a:picLocks noChangeAspect="1"/>
                    </pic:cNvPicPr>
                  </pic:nvPicPr>
                  <pic:blipFill>
                    <a:blip r:embed="rId7"/>
                    <a:stretch>
                      <a:fillRect/>
                    </a:stretch>
                  </pic:blipFill>
                  <pic:spPr>
                    <a:xfrm>
                      <a:off x="0" y="0"/>
                      <a:ext cx="5804535" cy="471106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医疗机构名称裁定</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115050" cy="3190875"/>
            <wp:effectExtent l="0" t="0" r="0" b="9525"/>
            <wp:docPr id="36" name="图片 3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图片 36" descr="IMG_256"/>
                    <pic:cNvPicPr>
                      <a:picLocks noChangeAspect="1"/>
                    </pic:cNvPicPr>
                  </pic:nvPicPr>
                  <pic:blipFill>
                    <a:blip r:embed="rId5"/>
                    <a:stretch>
                      <a:fillRect/>
                    </a:stretch>
                  </pic:blipFill>
                  <pic:spPr>
                    <a:xfrm>
                      <a:off x="0" y="0"/>
                      <a:ext cx="6115050" cy="319087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预防接种</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865495" cy="4760595"/>
            <wp:effectExtent l="0" t="0" r="1905" b="1905"/>
            <wp:docPr id="37" name="图片 3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图片 37" descr="IMG_256"/>
                    <pic:cNvPicPr>
                      <a:picLocks noChangeAspect="1"/>
                    </pic:cNvPicPr>
                  </pic:nvPicPr>
                  <pic:blipFill>
                    <a:blip r:embed="rId7"/>
                    <a:stretch>
                      <a:fillRect/>
                    </a:stretch>
                  </pic:blipFill>
                  <pic:spPr>
                    <a:xfrm>
                      <a:off x="0" y="0"/>
                      <a:ext cx="5865495" cy="476059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国有、县属以上集体企业退休职工计划生育奖励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429250" cy="4772025"/>
            <wp:effectExtent l="0" t="0" r="0" b="9525"/>
            <wp:docPr id="38" name="图片 38"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图片 38" descr="IMG_256"/>
                    <pic:cNvPicPr>
                      <a:picLocks noChangeAspect="1"/>
                    </pic:cNvPicPr>
                  </pic:nvPicPr>
                  <pic:blipFill>
                    <a:blip r:embed="rId11"/>
                    <a:stretch>
                      <a:fillRect/>
                    </a:stretch>
                  </pic:blipFill>
                  <pic:spPr>
                    <a:xfrm>
                      <a:off x="0" y="0"/>
                      <a:ext cx="5429250" cy="47720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职业病防治宣传教育与《职业病防治法》宣传周活动</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48375" cy="5314950"/>
            <wp:effectExtent l="0" t="0" r="9525" b="0"/>
            <wp:docPr id="39" name="图片 39"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图片 39" descr="IMG_256"/>
                    <pic:cNvPicPr>
                      <a:picLocks noChangeAspect="1"/>
                    </pic:cNvPicPr>
                  </pic:nvPicPr>
                  <pic:blipFill>
                    <a:blip r:embed="rId4"/>
                    <a:stretch>
                      <a:fillRect/>
                    </a:stretch>
                  </pic:blipFill>
                  <pic:spPr>
                    <a:xfrm>
                      <a:off x="0" y="0"/>
                      <a:ext cx="6048375" cy="5314950"/>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Arial" w:hAnsi="Arial" w:eastAsia="宋体" w:cs="Arial"/>
          <w:i w:val="0"/>
          <w:caps w:val="0"/>
          <w:color w:val="303133"/>
          <w:spacing w:val="0"/>
          <w:kern w:val="0"/>
          <w:sz w:val="24"/>
          <w:szCs w:val="24"/>
          <w:shd w:val="clear" w:fill="FFFFFF"/>
          <w:lang w:val="en-US" w:eastAsia="zh-CN" w:bidi="ar"/>
        </w:rPr>
      </w:pPr>
      <w:r>
        <w:rPr>
          <w:rFonts w:hint="default" w:ascii="Arial" w:hAnsi="Arial" w:eastAsia="Arial" w:cs="Arial"/>
          <w:i w:val="0"/>
          <w:caps w:val="0"/>
          <w:color w:val="303133"/>
          <w:spacing w:val="0"/>
          <w:kern w:val="0"/>
          <w:sz w:val="24"/>
          <w:szCs w:val="24"/>
          <w:shd w:val="clear" w:fill="FFFFFF"/>
          <w:lang w:val="en-US" w:eastAsia="zh-CN" w:bidi="ar"/>
        </w:rPr>
        <w:t>对在精神卫生工作中作出突出贡献的组织、个人给予表彰、奖励</w:t>
      </w:r>
      <w:r>
        <w:rPr>
          <w:rFonts w:hint="eastAsia" w:ascii="Arial" w:hAnsi="Arial" w:eastAsia="Arial" w:cs="Arial"/>
          <w:i w:val="0"/>
          <w:caps w:val="0"/>
          <w:color w:val="303133"/>
          <w:spacing w:val="0"/>
          <w:kern w:val="0"/>
          <w:sz w:val="24"/>
          <w:szCs w:val="24"/>
          <w:shd w:val="clear" w:fill="FFFFFF"/>
          <w:lang w:val="en-US" w:eastAsia="zh-CN" w:bidi="ar"/>
        </w:rPr>
        <w:t>(1</w:t>
      </w:r>
      <w:r>
        <w:rPr>
          <w:rFonts w:hint="eastAsia" w:ascii="Arial" w:hAnsi="Arial" w:eastAsia="宋体" w:cs="Arial"/>
          <w:i w:val="0"/>
          <w:caps w:val="0"/>
          <w:color w:val="303133"/>
          <w:spacing w:val="0"/>
          <w:kern w:val="0"/>
          <w:sz w:val="24"/>
          <w:szCs w:val="24"/>
          <w:shd w:val="clear" w:fill="FFFFFF"/>
          <w:lang w:val="en-US" w:eastAsia="zh-CN" w:bidi="ar"/>
        </w:rPr>
        <w:t>个工作日）</w:t>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75" w:beforeAutospacing="0" w:after="225" w:afterAutospacing="0" w:line="360" w:lineRule="atLeast"/>
        <w:ind w:left="0" w:firstLine="0"/>
        <w:jc w:val="center"/>
        <w:rPr>
          <w:rFonts w:hint="eastAsia" w:ascii="Arial" w:hAnsi="Arial" w:eastAsia="宋体" w:cs="Arial"/>
          <w:i w:val="0"/>
          <w:caps w:val="0"/>
          <w:color w:val="303133"/>
          <w:spacing w:val="0"/>
          <w:kern w:val="0"/>
          <w:sz w:val="24"/>
          <w:szCs w:val="24"/>
          <w:shd w:val="clear" w:fill="FFFFFF"/>
          <w:lang w:val="en-US" w:eastAsia="zh-CN" w:bidi="ar"/>
        </w:rPr>
      </w:pPr>
      <w:r>
        <w:rPr>
          <w:rFonts w:ascii="宋体" w:hAnsi="宋体" w:eastAsia="宋体" w:cs="宋体"/>
          <w:sz w:val="24"/>
          <w:szCs w:val="24"/>
        </w:rPr>
        <w:drawing>
          <wp:inline distT="0" distB="0" distL="114300" distR="114300">
            <wp:extent cx="4777105" cy="2381885"/>
            <wp:effectExtent l="0" t="0" r="4445" b="18415"/>
            <wp:docPr id="40" name="图片 4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图片 40" descr="IMG_256"/>
                    <pic:cNvPicPr>
                      <a:picLocks noChangeAspect="1"/>
                    </pic:cNvPicPr>
                  </pic:nvPicPr>
                  <pic:blipFill>
                    <a:blip r:embed="rId17"/>
                    <a:stretch>
                      <a:fillRect/>
                    </a:stretch>
                  </pic:blipFill>
                  <pic:spPr>
                    <a:xfrm>
                      <a:off x="0" y="0"/>
                      <a:ext cx="4777105" cy="2381885"/>
                    </a:xfrm>
                    <a:prstGeom prst="rect">
                      <a:avLst/>
                    </a:prstGeom>
                    <a:noFill/>
                    <a:ln w="9525">
                      <a:noFill/>
                    </a:ln>
                  </pic:spPr>
                </pic:pic>
              </a:graphicData>
            </a:graphic>
          </wp:inline>
        </w:drawing>
      </w:r>
    </w:p>
    <w:p>
      <w:pPr>
        <w:keepNext w:val="0"/>
        <w:keepLines w:val="0"/>
        <w:widowControl/>
        <w:suppressLineNumbers w:val="0"/>
        <w:pBdr>
          <w:top w:val="none" w:color="auto" w:sz="0" w:space="0"/>
          <w:left w:val="none" w:color="auto" w:sz="0" w:space="0"/>
          <w:bottom w:val="none" w:color="auto" w:sz="0" w:space="0"/>
          <w:right w:val="none" w:color="auto" w:sz="0" w:space="0"/>
        </w:pBdr>
        <w:shd w:val="clear" w:fill="FFFFFF"/>
        <w:spacing w:before="0" w:beforeAutospacing="0" w:after="210" w:afterAutospacing="0"/>
        <w:ind w:left="0" w:right="0" w:firstLine="0"/>
        <w:jc w:val="center"/>
        <w:rPr>
          <w:rFonts w:hint="default" w:ascii="Arial" w:hAnsi="Arial" w:eastAsia="Arial" w:cs="Arial"/>
          <w:i w:val="0"/>
          <w:caps w:val="0"/>
          <w:color w:val="000000"/>
          <w:spacing w:val="0"/>
          <w:sz w:val="21"/>
          <w:szCs w:val="21"/>
        </w:rPr>
      </w:pPr>
    </w:p>
    <w:p>
      <w:pPr>
        <w:jc w:val="center"/>
        <w:rPr>
          <w:rFonts w:hint="default"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对在血吸虫病防治工作中做出显著成绩的单位和个人给予表彰或者奖励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429250" cy="4772025"/>
            <wp:effectExtent l="0" t="0" r="0" b="9525"/>
            <wp:docPr id="41" name="图片 4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图片 41" descr="IMG_256"/>
                    <pic:cNvPicPr>
                      <a:picLocks noChangeAspect="1"/>
                    </pic:cNvPicPr>
                  </pic:nvPicPr>
                  <pic:blipFill>
                    <a:blip r:embed="rId11"/>
                    <a:stretch>
                      <a:fillRect/>
                    </a:stretch>
                  </pic:blipFill>
                  <pic:spPr>
                    <a:xfrm>
                      <a:off x="0" y="0"/>
                      <a:ext cx="5429250" cy="47720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对在突发事件应急处理、突发公共卫生事件与传染病疫情监测信息报告管理工作中做</w:t>
      </w:r>
      <w:r>
        <w:rPr>
          <w:rFonts w:hint="eastAsia" w:ascii="Arial" w:hAnsi="Arial" w:eastAsia="宋体" w:cs="Arial"/>
          <w:i w:val="0"/>
          <w:caps w:val="0"/>
          <w:color w:val="303133"/>
          <w:spacing w:val="0"/>
          <w:sz w:val="24"/>
          <w:szCs w:val="24"/>
          <w:shd w:val="clear" w:fill="FFFFFF"/>
          <w:lang w:val="en-US" w:eastAsia="zh-CN"/>
        </w:rPr>
        <w:t>作</w:t>
      </w:r>
      <w:bookmarkStart w:id="0" w:name="_GoBack"/>
      <w:bookmarkEnd w:id="0"/>
      <w:r>
        <w:rPr>
          <w:rFonts w:ascii="Arial" w:hAnsi="Arial" w:eastAsia="Arial" w:cs="Arial"/>
          <w:i w:val="0"/>
          <w:caps w:val="0"/>
          <w:color w:val="303133"/>
          <w:spacing w:val="0"/>
          <w:sz w:val="24"/>
          <w:szCs w:val="24"/>
          <w:shd w:val="clear" w:fill="FFFFFF"/>
        </w:rPr>
        <w:t>出贡献的人员给予表彰和奖励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257925" cy="5543550"/>
            <wp:effectExtent l="0" t="0" r="9525" b="0"/>
            <wp:docPr id="42" name="图片 42"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图片 42" descr="IMG_256"/>
                    <pic:cNvPicPr>
                      <a:picLocks noChangeAspect="1"/>
                    </pic:cNvPicPr>
                  </pic:nvPicPr>
                  <pic:blipFill>
                    <a:blip r:embed="rId16"/>
                    <a:stretch>
                      <a:fillRect/>
                    </a:stretch>
                  </pic:blipFill>
                  <pic:spPr>
                    <a:xfrm>
                      <a:off x="0" y="0"/>
                      <a:ext cx="6257925" cy="55435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对在学校卫生工作中成绩显著的单位或者个人的表彰奖励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591175" cy="4733925"/>
            <wp:effectExtent l="0" t="0" r="9525" b="9525"/>
            <wp:docPr id="43" name="图片 43"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图片 43" descr="IMG_256"/>
                    <pic:cNvPicPr>
                      <a:picLocks noChangeAspect="1"/>
                    </pic:cNvPicPr>
                  </pic:nvPicPr>
                  <pic:blipFill>
                    <a:blip r:embed="rId9"/>
                    <a:stretch>
                      <a:fillRect/>
                    </a:stretch>
                  </pic:blipFill>
                  <pic:spPr>
                    <a:xfrm>
                      <a:off x="0" y="0"/>
                      <a:ext cx="5591175" cy="47339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对在预防接种工作中作出显著成绩和贡献的接种单位及其工作人员给予奖励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591175" cy="4733925"/>
            <wp:effectExtent l="0" t="0" r="9525" b="9525"/>
            <wp:docPr id="44" name="图片 44"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4" name="图片 44" descr="IMG_256"/>
                    <pic:cNvPicPr>
                      <a:picLocks noChangeAspect="1"/>
                    </pic:cNvPicPr>
                  </pic:nvPicPr>
                  <pic:blipFill>
                    <a:blip r:embed="rId9"/>
                    <a:stretch>
                      <a:fillRect/>
                    </a:stretch>
                  </pic:blipFill>
                  <pic:spPr>
                    <a:xfrm>
                      <a:off x="0" y="0"/>
                      <a:ext cx="5591175" cy="47339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农村部分计划生育家庭奖励扶助金</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30个工作日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905500" cy="5343525"/>
            <wp:effectExtent l="0" t="0" r="0" b="9525"/>
            <wp:docPr id="45" name="图片 45"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图片 45" descr="IMG_256"/>
                    <pic:cNvPicPr>
                      <a:picLocks noChangeAspect="1"/>
                    </pic:cNvPicPr>
                  </pic:nvPicPr>
                  <pic:blipFill>
                    <a:blip r:embed="rId15"/>
                    <a:stretch>
                      <a:fillRect/>
                    </a:stretch>
                  </pic:blipFill>
                  <pic:spPr>
                    <a:xfrm>
                      <a:off x="0" y="0"/>
                      <a:ext cx="5905500" cy="53435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独生子女保健费奖励</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5429250" cy="4772025"/>
            <wp:effectExtent l="0" t="0" r="0" b="9525"/>
            <wp:docPr id="46" name="图片 46"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 name="图片 46" descr="IMG_256"/>
                    <pic:cNvPicPr>
                      <a:picLocks noChangeAspect="1"/>
                    </pic:cNvPicPr>
                  </pic:nvPicPr>
                  <pic:blipFill>
                    <a:blip r:embed="rId11"/>
                    <a:stretch>
                      <a:fillRect/>
                    </a:stretch>
                  </pic:blipFill>
                  <pic:spPr>
                    <a:xfrm>
                      <a:off x="0" y="0"/>
                      <a:ext cx="5429250" cy="47720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计划生育手术并发症特别扶助</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center"/>
        <w:rPr>
          <w:rFonts w:hint="eastAsia" w:ascii="Arial" w:hAnsi="Arial" w:eastAsia="宋体" w:cs="Arial"/>
          <w:i w:val="0"/>
          <w:caps w:val="0"/>
          <w:color w:val="303133"/>
          <w:spacing w:val="0"/>
          <w:sz w:val="24"/>
          <w:szCs w:val="24"/>
          <w:shd w:val="clear" w:fill="FFFFFF"/>
          <w:lang w:eastAsia="zh-CN"/>
        </w:rPr>
      </w:pPr>
    </w:p>
    <w:p>
      <w:pPr>
        <w:jc w:val="center"/>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r>
        <w:rPr>
          <w:rFonts w:ascii="宋体" w:hAnsi="宋体" w:eastAsia="宋体" w:cs="宋体"/>
          <w:sz w:val="24"/>
          <w:szCs w:val="24"/>
        </w:rPr>
        <w:drawing>
          <wp:inline distT="0" distB="0" distL="114300" distR="114300">
            <wp:extent cx="6019800" cy="5467350"/>
            <wp:effectExtent l="0" t="0" r="0" b="0"/>
            <wp:docPr id="47" name="图片 47"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图片 47" descr="IMG_256"/>
                    <pic:cNvPicPr>
                      <a:picLocks noChangeAspect="1"/>
                    </pic:cNvPicPr>
                  </pic:nvPicPr>
                  <pic:blipFill>
                    <a:blip r:embed="rId10"/>
                    <a:stretch>
                      <a:fillRect/>
                    </a:stretch>
                  </pic:blipFill>
                  <pic:spPr>
                    <a:xfrm>
                      <a:off x="0" y="0"/>
                      <a:ext cx="6019800" cy="5467350"/>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r>
        <w:rPr>
          <w:rFonts w:ascii="Arial" w:hAnsi="Arial" w:eastAsia="Arial" w:cs="Arial"/>
          <w:i w:val="0"/>
          <w:caps w:val="0"/>
          <w:color w:val="303133"/>
          <w:spacing w:val="0"/>
          <w:sz w:val="24"/>
          <w:szCs w:val="24"/>
          <w:shd w:val="clear" w:fill="FFFFFF"/>
        </w:rPr>
        <w:t>独生子女死亡的计划生育特殊家庭一次性抚慰金</w:t>
      </w:r>
      <w:r>
        <w:rPr>
          <w:rFonts w:hint="eastAsia" w:ascii="Arial" w:hAnsi="Arial" w:eastAsia="宋体" w:cs="Arial"/>
          <w:i w:val="0"/>
          <w:caps w:val="0"/>
          <w:color w:val="303133"/>
          <w:spacing w:val="0"/>
          <w:sz w:val="24"/>
          <w:szCs w:val="24"/>
          <w:shd w:val="clear" w:fill="FFFFFF"/>
          <w:lang w:eastAsia="zh-CN"/>
        </w:rPr>
        <w:t>（</w:t>
      </w:r>
      <w:r>
        <w:rPr>
          <w:rFonts w:hint="eastAsia" w:ascii="Arial" w:hAnsi="Arial" w:eastAsia="宋体" w:cs="Arial"/>
          <w:i w:val="0"/>
          <w:caps w:val="0"/>
          <w:color w:val="303133"/>
          <w:spacing w:val="0"/>
          <w:sz w:val="24"/>
          <w:szCs w:val="24"/>
          <w:shd w:val="clear" w:fill="FFFFFF"/>
          <w:lang w:val="en-US" w:eastAsia="zh-CN"/>
        </w:rPr>
        <w:t>1个工作日</w:t>
      </w:r>
      <w:r>
        <w:rPr>
          <w:rFonts w:hint="eastAsia" w:ascii="Arial" w:hAnsi="Arial" w:eastAsia="宋体" w:cs="Arial"/>
          <w:i w:val="0"/>
          <w:caps w:val="0"/>
          <w:color w:val="303133"/>
          <w:spacing w:val="0"/>
          <w:sz w:val="24"/>
          <w:szCs w:val="24"/>
          <w:shd w:val="clear" w:fill="FFFFFF"/>
          <w:lang w:eastAsia="zh-CN"/>
        </w:rPr>
        <w:t>）</w:t>
      </w:r>
    </w:p>
    <w:p>
      <w:pPr>
        <w:jc w:val="both"/>
        <w:rPr>
          <w:rFonts w:hint="eastAsia" w:ascii="Arial" w:hAnsi="Arial" w:eastAsia="宋体" w:cs="Arial"/>
          <w:i w:val="0"/>
          <w:caps w:val="0"/>
          <w:color w:val="303133"/>
          <w:spacing w:val="0"/>
          <w:sz w:val="24"/>
          <w:szCs w:val="24"/>
          <w:shd w:val="clear" w:fill="FFFFFF"/>
          <w:lang w:eastAsia="zh-CN"/>
        </w:rPr>
      </w:pPr>
      <w:r>
        <w:rPr>
          <w:rFonts w:ascii="宋体" w:hAnsi="宋体" w:eastAsia="宋体" w:cs="宋体"/>
          <w:sz w:val="24"/>
          <w:szCs w:val="24"/>
        </w:rPr>
        <w:drawing>
          <wp:inline distT="0" distB="0" distL="114300" distR="114300">
            <wp:extent cx="5905500" cy="5343525"/>
            <wp:effectExtent l="0" t="0" r="0" b="9525"/>
            <wp:docPr id="50" name="图片 50"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 name="图片 50" descr="IMG_256"/>
                    <pic:cNvPicPr>
                      <a:picLocks noChangeAspect="1"/>
                    </pic:cNvPicPr>
                  </pic:nvPicPr>
                  <pic:blipFill>
                    <a:blip r:embed="rId15"/>
                    <a:stretch>
                      <a:fillRect/>
                    </a:stretch>
                  </pic:blipFill>
                  <pic:spPr>
                    <a:xfrm>
                      <a:off x="0" y="0"/>
                      <a:ext cx="5905500" cy="5343525"/>
                    </a:xfrm>
                    <a:prstGeom prst="rect">
                      <a:avLst/>
                    </a:prstGeom>
                    <a:noFill/>
                    <a:ln w="9525">
                      <a:noFill/>
                    </a:ln>
                  </pic:spPr>
                </pic:pic>
              </a:graphicData>
            </a:graphic>
          </wp:inline>
        </w:drawing>
      </w:r>
    </w:p>
    <w:p>
      <w:pPr>
        <w:jc w:val="center"/>
        <w:rPr>
          <w:rFonts w:hint="eastAsia" w:ascii="Arial" w:hAnsi="Arial" w:eastAsia="宋体" w:cs="Arial"/>
          <w:i w:val="0"/>
          <w:caps w:val="0"/>
          <w:color w:val="303133"/>
          <w:spacing w:val="0"/>
          <w:sz w:val="24"/>
          <w:szCs w:val="24"/>
          <w:shd w:val="clear" w:fill="FFFFFF"/>
          <w:lang w:eastAsia="zh-CN"/>
        </w:rPr>
      </w:pPr>
    </w:p>
    <w:p>
      <w:pPr>
        <w:jc w:val="both"/>
        <w:rPr>
          <w:rFonts w:hint="eastAsia" w:ascii="Arial" w:hAnsi="Arial" w:eastAsia="宋体" w:cs="Arial"/>
          <w:i w:val="0"/>
          <w:caps w:val="0"/>
          <w:color w:val="303133"/>
          <w:spacing w:val="0"/>
          <w:sz w:val="24"/>
          <w:szCs w:val="24"/>
          <w:shd w:val="clear" w:fill="FFFFFF"/>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val="en-US"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eastAsia="zh-CN"/>
        </w:rPr>
        <w:sectPr>
          <w:pgSz w:w="11906" w:h="16838"/>
          <w:pgMar w:top="1440" w:right="1800" w:bottom="1440" w:left="1800" w:header="851" w:footer="992" w:gutter="0"/>
          <w:cols w:space="425" w:num="1"/>
          <w:docGrid w:type="lines" w:linePitch="312" w:charSpace="0"/>
        </w:sectPr>
      </w:pPr>
    </w:p>
    <w:p>
      <w:pPr>
        <w:jc w:val="both"/>
        <w:rPr>
          <w:rFonts w:ascii="宋体" w:hAnsi="宋体" w:eastAsia="宋体" w:cs="宋体"/>
          <w:sz w:val="24"/>
          <w:szCs w:val="24"/>
        </w:rPr>
        <w:sectPr>
          <w:pgSz w:w="11906" w:h="16838"/>
          <w:pgMar w:top="1440" w:right="1800" w:bottom="1440" w:left="1800" w:header="851" w:footer="992" w:gutter="0"/>
          <w:cols w:space="425" w:num="1"/>
          <w:docGrid w:type="lines" w:linePitch="312" w:charSpace="0"/>
        </w:sectPr>
      </w:pPr>
    </w:p>
    <w:p>
      <w:pPr>
        <w:jc w:val="both"/>
        <w:rPr>
          <w:rFonts w:hint="eastAsia" w:ascii="宋体" w:hAnsi="宋体" w:eastAsia="宋体" w:cs="宋体"/>
          <w:sz w:val="24"/>
          <w:szCs w:val="24"/>
          <w:lang w:val="en-US" w:eastAsia="zh-CN"/>
        </w:rPr>
      </w:pP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90"/>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doNotUseIndentAsNumberingTabStop/>
    <w:useAltKinsokuLineBreakRules/>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NTU1MzYxNGJiZGMzNGRlMzdmMTVlZmRhYTI2ZjZlZmUifQ=="/>
  </w:docVars>
  <w:rsids>
    <w:rsidRoot w:val="67521824"/>
    <w:rsid w:val="5015691C"/>
    <w:rsid w:val="6752182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character" w:default="1" w:styleId="3">
    <w:name w:val="Default Paragraph Font"/>
    <w:semiHidden/>
    <w:qFormat/>
    <w:uiPriority w:val="0"/>
  </w:style>
  <w:style w:type="table" w:default="1" w:styleId="2">
    <w:name w:val="Normal Table"/>
    <w:semiHidden/>
    <w:uiPriority w:val="0"/>
    <w:tblPr>
      <w:tblCellMar>
        <w:top w:w="0" w:type="dxa"/>
        <w:left w:w="108" w:type="dxa"/>
        <w:bottom w:w="0" w:type="dxa"/>
        <w:right w:w="108" w:type="dxa"/>
      </w:tblCellMar>
    </w:tblPr>
  </w:style>
</w:styles>
</file>

<file path=word/_rels/document.xml.rels><?xml version="1.0" encoding="UTF-8" standalone="yes"?>
<Relationships xmlns="http://schemas.openxmlformats.org/package/2006/relationships"><Relationship Id="rId9" Type="http://schemas.openxmlformats.org/officeDocument/2006/relationships/image" Target="media/image6.png"/><Relationship Id="rId8" Type="http://schemas.openxmlformats.org/officeDocument/2006/relationships/image" Target="media/image5.png"/><Relationship Id="rId7" Type="http://schemas.openxmlformats.org/officeDocument/2006/relationships/image" Target="media/image4.jpeg"/><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3" Type="http://schemas.openxmlformats.org/officeDocument/2006/relationships/theme" Target="theme/theme1.xml"/><Relationship Id="rId2" Type="http://schemas.openxmlformats.org/officeDocument/2006/relationships/settings" Target="settings.xml"/><Relationship Id="rId18" Type="http://schemas.openxmlformats.org/officeDocument/2006/relationships/fontTable" Target="fontTable.xml"/><Relationship Id="rId17" Type="http://schemas.openxmlformats.org/officeDocument/2006/relationships/image" Target="media/image14.jpeg"/><Relationship Id="rId16" Type="http://schemas.openxmlformats.org/officeDocument/2006/relationships/image" Target="media/image13.png"/><Relationship Id="rId15" Type="http://schemas.openxmlformats.org/officeDocument/2006/relationships/image" Target="media/image12.png"/><Relationship Id="rId14" Type="http://schemas.openxmlformats.org/officeDocument/2006/relationships/image" Target="media/image11.png"/><Relationship Id="rId13" Type="http://schemas.openxmlformats.org/officeDocument/2006/relationships/image" Target="media/image10.png"/><Relationship Id="rId12" Type="http://schemas.openxmlformats.org/officeDocument/2006/relationships/image" Target="media/image9.png"/><Relationship Id="rId11" Type="http://schemas.openxmlformats.org/officeDocument/2006/relationships/image" Target="media/image8.png"/><Relationship Id="rId10" Type="http://schemas.openxmlformats.org/officeDocument/2006/relationships/image" Target="media/image7.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58</Pages>
  <Words>1249</Words>
  <Characters>1254</Characters>
  <Lines>0</Lines>
  <Paragraphs>0</Paragraphs>
  <TotalTime>17</TotalTime>
  <ScaleCrop>false</ScaleCrop>
  <LinksUpToDate>false</LinksUpToDate>
  <CharactersWithSpaces>1254</CharactersWithSpaces>
  <Application>WPS Office_11.1.0.12358_F1E327BC-269C-435d-A152-05C5408002CA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2020-08-07T07:20:00Z</dcterms:created>
  <dc:creator>Administrator</dc:creator>
  <cp:lastModifiedBy>MSI</cp:lastModifiedBy>
  <dcterms:modified xsi:type="dcterms:W3CDTF">2022-09-19T03:01:20Z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2052-11.1.0.12358</vt:lpwstr>
  </property>
  <property fmtid="{D5CDD505-2E9C-101B-9397-08002B2CF9AE}" pid="3" name="ICV">
    <vt:lpwstr>FA6279671BE34EFAA51048FAE5D2EB5E</vt:lpwstr>
  </property>
</Properties>
</file>