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default"/>
          <w:b/>
          <w:bCs/>
          <w:sz w:val="32"/>
          <w:szCs w:val="40"/>
          <w:lang w:val="en-US" w:eastAsia="zh-CN"/>
        </w:rPr>
        <w:t>天然气自助售气设备投放点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73675" cy="6303010"/>
            <wp:effectExtent l="0" t="0" r="3175" b="254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30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1YzlhODI1YjAzOWVkNjNjYzM5MmJmYzM1YjEwNGYifQ=="/>
  </w:docVars>
  <w:rsids>
    <w:rsidRoot w:val="3263506D"/>
    <w:rsid w:val="0F1D44D7"/>
    <w:rsid w:val="152246BA"/>
    <w:rsid w:val="1C4032FE"/>
    <w:rsid w:val="239066E4"/>
    <w:rsid w:val="3263506D"/>
    <w:rsid w:val="5E893BEB"/>
    <w:rsid w:val="60EE1FAE"/>
    <w:rsid w:val="69292018"/>
    <w:rsid w:val="740B786B"/>
    <w:rsid w:val="76F8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161</Words>
  <Characters>192</Characters>
  <Lines>0</Lines>
  <Paragraphs>0</Paragraphs>
  <TotalTime>4</TotalTime>
  <ScaleCrop>false</ScaleCrop>
  <LinksUpToDate>false</LinksUpToDate>
  <CharactersWithSpaces>194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2022-06-01T06:28:00Z</dcterms:created>
  <dc:creator>逸轩-西西</dc:creator>
  <cp:lastModifiedBy>A电信经理周敏18971990102</cp:lastModifiedBy>
  <dcterms:modified xsi:type="dcterms:W3CDTF">2022-06-28T07:14:20Z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9C211454B7064DF6AF94443BE3227D33</vt:lpwstr>
  </property>
</Properties>
</file>