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小桥村6月党费交纳公示</w:t>
      </w:r>
      <w:bookmarkStart w:id="0" w:name="_GoBack"/>
      <w:bookmarkEnd w:id="0"/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871"/>
        <w:gridCol w:w="2365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缴纳金额（元）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小桥村第一党支部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小桥村第二党支部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174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小桥村第三党支部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275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小桥村第四党支部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212.5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小桥村第五党支部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158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9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952.5元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1800" w:firstLineChars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中共鄂州市鄂城区西山街道小桥村总支部委员会</w:t>
      </w:r>
    </w:p>
    <w:p>
      <w:pPr>
        <w:ind w:firstLine="3900" w:firstLineChars="13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2022年6月27日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zYxNGJiZGMzNGRlMzdmMTVlZmRhYTI2ZjZlZmUifQ=="/>
  </w:docVars>
  <w:rsids>
    <w:rsidRoot w:val="220626EC"/>
    <w:rsid w:val="14466EB3"/>
    <w:rsid w:val="220626EC"/>
    <w:rsid w:val="73D6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134</Characters>
  <Lines>0</Lines>
  <Paragraphs>0</Paragraphs>
  <TotalTime>4</TotalTime>
  <ScaleCrop>false</ScaleCrop>
  <LinksUpToDate>false</LinksUpToDate>
  <CharactersWithSpaces>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2022-06-28T07:01:00Z</dcterms:created>
  <dc:creator>隆源广告&amp;装饰</dc:creator>
  <cp:lastModifiedBy>MSI</cp:lastModifiedBy>
  <dcterms:modified xsi:type="dcterms:W3CDTF">2023-04-26T01:08:49Z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9908F860AB834D3AAAB8846E0E0A166B</vt:lpwstr>
  </property>
</Properties>
</file>