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10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STSongStd-Light" w:hAnsi="STSongStd-Light" w:cs="STSongStd-Light" w:eastAsia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STSongStd-Light" w:hAnsi="STSongStd-Light" w:cs="STSongStd-Light"/>
          <w:b/>
          <w:bCs/>
          <w:color w:val="auto"/>
          <w:sz w:val="32"/>
          <w:szCs w:val="32"/>
          <w:lang w:eastAsia="zh-CN"/>
        </w:rPr>
        <w:t>附件：</w:t>
      </w:r>
    </w:p>
    <w:p w14:paraId="5D41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政府信息公开申请表</w:t>
      </w:r>
    </w:p>
    <w:bookmarkEnd w:id="0"/>
    <w:p w14:paraId="739B1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</w:rPr>
        <w:t xml:space="preserve"> 编号 </w:t>
      </w: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3"/>
        <w:tblW w:w="8460" w:type="dxa"/>
        <w:tblInd w:w="0" w:type="dxa"/>
        <w:tblBorders>
          <w:top w:val="none" w:color="auto" w:sz="0" w:space="0"/>
          <w:left w:val="none" w:color="auto" w:sz="0" w:space="0"/>
          <w:bottom w:val="single" w:color="007DFF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332"/>
        <w:gridCol w:w="533"/>
        <w:gridCol w:w="389"/>
        <w:gridCol w:w="910"/>
        <w:gridCol w:w="1603"/>
        <w:gridCol w:w="1"/>
        <w:gridCol w:w="330"/>
        <w:gridCol w:w="795"/>
        <w:gridCol w:w="1"/>
        <w:gridCol w:w="3089"/>
      </w:tblGrid>
      <w:tr w14:paraId="194B0F9B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70F4C0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0A1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公民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AA1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姓    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D1C1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006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工作单位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58CC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4F58A67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A4664E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094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E2F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证件名称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17118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7B5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证件号码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A1DA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F792899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97A45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009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E71B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4934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232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邮政编码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0F5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D8EBC43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DBE5E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96AD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D82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电子邮箱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248E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6F6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传真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DD14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11A091C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F1B6AC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EC49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C1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联系地址</w:t>
            </w:r>
          </w:p>
        </w:tc>
        <w:tc>
          <w:tcPr>
            <w:tcW w:w="5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9CD2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D4FC810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77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1097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申  请  人  信  息</w:t>
            </w:r>
          </w:p>
        </w:tc>
        <w:tc>
          <w:tcPr>
            <w:tcW w:w="8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66A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法人   或者</w:t>
            </w:r>
          </w:p>
          <w:p w14:paraId="41E93D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其他   组织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22E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名    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2A8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F5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机构代码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6563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1F1605C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7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9BBCE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493A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D1C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法人代表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6DAD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040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 系 人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0816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DAFDBA6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7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1A156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480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96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8EB0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457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传    真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F2A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5017329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7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E379D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CA5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2C3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联系地址</w:t>
            </w:r>
          </w:p>
        </w:tc>
        <w:tc>
          <w:tcPr>
            <w:tcW w:w="5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329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0B7649B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7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0F0F9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8F51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04A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电子邮箱</w:t>
            </w:r>
          </w:p>
        </w:tc>
        <w:tc>
          <w:tcPr>
            <w:tcW w:w="5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7979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2C5E38E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7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CEA9F7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010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申请时间</w:t>
            </w:r>
          </w:p>
        </w:tc>
        <w:tc>
          <w:tcPr>
            <w:tcW w:w="5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E4C2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DEC5114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1EC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所</w:t>
            </w:r>
          </w:p>
          <w:p w14:paraId="7BF5F3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9031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需</w:t>
            </w:r>
          </w:p>
          <w:p w14:paraId="259957B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319CD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信</w:t>
            </w:r>
          </w:p>
          <w:p w14:paraId="7FEA2B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89704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息</w:t>
            </w:r>
          </w:p>
          <w:p w14:paraId="1D67C9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7E76A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情</w:t>
            </w:r>
          </w:p>
          <w:p w14:paraId="1A0B05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E731C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况</w:t>
            </w:r>
          </w:p>
        </w:tc>
        <w:tc>
          <w:tcPr>
            <w:tcW w:w="12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6DF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内容描述</w:t>
            </w:r>
          </w:p>
        </w:tc>
        <w:tc>
          <w:tcPr>
            <w:tcW w:w="6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45766D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78FA053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9BEA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A71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75F719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5C53341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27D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49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7A0DE1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E5F1362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AFE7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C36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B2DD1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EA584B3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79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149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684596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493BC88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696E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1DA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184DC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107F3F1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1015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761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用    途</w:t>
            </w:r>
          </w:p>
        </w:tc>
        <w:tc>
          <w:tcPr>
            <w:tcW w:w="6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9AB705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0291267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24BC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AC0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16A37D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C701D47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9C0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33C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11C7BB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A16AD93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E6E9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AEA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7442A8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2A3553C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F797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EAD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所需信息的指定提供方式（可选）</w:t>
            </w:r>
          </w:p>
        </w:tc>
        <w:tc>
          <w:tcPr>
            <w:tcW w:w="4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EFA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获取信息的方式（可选）</w:t>
            </w:r>
          </w:p>
        </w:tc>
      </w:tr>
      <w:tr w14:paraId="0DEBD650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7E9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DF9F214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drawing>
                <wp:inline distT="0" distB="0" distL="114300" distR="114300">
                  <wp:extent cx="241300" cy="241300"/>
                  <wp:effectExtent l="0" t="0" r="254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8E10C8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纸面</w:t>
            </w:r>
          </w:p>
        </w:tc>
        <w:tc>
          <w:tcPr>
            <w:tcW w:w="3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B2B017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drawing>
                <wp:inline distT="0" distB="0" distL="114300" distR="114300">
                  <wp:extent cx="241300" cy="241300"/>
                  <wp:effectExtent l="0" t="0" r="2540" b="254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C744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邮寄</w:t>
            </w:r>
          </w:p>
        </w:tc>
      </w:tr>
      <w:tr w14:paraId="36545411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101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5C5DF60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drawing>
                <wp:inline distT="0" distB="0" distL="114300" distR="114300">
                  <wp:extent cx="241300" cy="241300"/>
                  <wp:effectExtent l="0" t="0" r="2540" b="254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8A07E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电子邮件</w:t>
            </w:r>
          </w:p>
        </w:tc>
        <w:tc>
          <w:tcPr>
            <w:tcW w:w="3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F0AC5D2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drawing>
                <wp:inline distT="0" distB="0" distL="114300" distR="114300">
                  <wp:extent cx="241300" cy="241300"/>
                  <wp:effectExtent l="0" t="0" r="2540" b="254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032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快递</w:t>
            </w:r>
          </w:p>
        </w:tc>
      </w:tr>
      <w:tr w14:paraId="48961F14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A06C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FF823D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drawing>
                <wp:inline distT="0" distB="0" distL="114300" distR="114300">
                  <wp:extent cx="241300" cy="241300"/>
                  <wp:effectExtent l="0" t="0" r="2540" b="254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D5C9F0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光盘         (可多选)</w:t>
            </w:r>
          </w:p>
        </w:tc>
        <w:tc>
          <w:tcPr>
            <w:tcW w:w="3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C171EC1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drawing>
                <wp:inline distT="0" distB="0" distL="114300" distR="114300">
                  <wp:extent cx="241300" cy="241300"/>
                  <wp:effectExtent l="0" t="0" r="2540" b="2540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A0F1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电子邮件</w:t>
            </w:r>
          </w:p>
        </w:tc>
      </w:tr>
      <w:tr w14:paraId="4EC2BA58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607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376B4D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DC759A4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drawing>
                <wp:inline distT="0" distB="0" distL="114300" distR="114300">
                  <wp:extent cx="241300" cy="241300"/>
                  <wp:effectExtent l="0" t="0" r="2540" b="2540"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7D43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传真</w:t>
            </w:r>
          </w:p>
        </w:tc>
      </w:tr>
      <w:tr w14:paraId="0A0A2B29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850F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465C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1DDC17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drawing>
                <wp:inline distT="0" distB="0" distL="114300" distR="114300">
                  <wp:extent cx="241300" cy="241300"/>
                  <wp:effectExtent l="0" t="0" r="2540" b="2540"/>
                  <wp:docPr id="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4A13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自行领取  (可多选)</w:t>
            </w:r>
          </w:p>
        </w:tc>
      </w:tr>
      <w:tr w14:paraId="7CA954CF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728C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72B62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15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C417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1A3ADC7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A088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EC9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选择部门</w:t>
            </w:r>
          </w:p>
        </w:tc>
        <w:tc>
          <w:tcPr>
            <w:tcW w:w="2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9A6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D8F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信息来源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FE5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47BB000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56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BE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备注</w:t>
            </w:r>
          </w:p>
        </w:tc>
        <w:tc>
          <w:tcPr>
            <w:tcW w:w="6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0843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</w:p>
        </w:tc>
      </w:tr>
      <w:tr w14:paraId="77E1EC17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70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E8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19C5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C77D0A8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9D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A6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D30E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945B8E4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57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3D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FAB1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0939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000000"/>
    <w:rsid w:val="082006C6"/>
    <w:rsid w:val="19505B14"/>
    <w:rsid w:val="4F562C26"/>
    <w:rsid w:val="55287BE4"/>
    <w:rsid w:val="636B475A"/>
    <w:rsid w:val="64551265"/>
    <w:rsid w:val="72284892"/>
    <w:rsid w:val="725D589C"/>
    <w:rsid w:val="794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3495</Words>
  <Characters>3632</Characters>
  <Lines>0</Lines>
  <Paragraphs>0</Paragraphs>
  <TotalTime>10</TotalTime>
  <ScaleCrop>false</ScaleCrop>
  <LinksUpToDate>false</LinksUpToDate>
  <CharactersWithSpaces>3773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2022-06-02T00:43:00Z</dcterms:created>
  <dc:creator>Administrator</dc:creator>
  <cp:lastModifiedBy>-</cp:lastModifiedBy>
  <dcterms:modified xsi:type="dcterms:W3CDTF">2024-08-21T06:40:07Z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E2FF18C2D9654EB486D708AF21040481_13</vt:lpwstr>
  </property>
</Properties>
</file>