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79" w:tblpY="1443"/>
        <w:tblOverlap w:val="never"/>
        <w:tblW w:w="8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30"/>
        <w:gridCol w:w="2430"/>
        <w:gridCol w:w="855"/>
        <w:gridCol w:w="750"/>
        <w:gridCol w:w="944"/>
        <w:gridCol w:w="928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36"/>
                <w:szCs w:val="24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color w:val="000000"/>
                <w:sz w:val="36"/>
                <w:szCs w:val="24"/>
              </w:rPr>
              <w:t>鄂城区凤凰街道</w:t>
            </w:r>
            <w:r>
              <w:rPr>
                <w:rFonts w:hint="eastAsia" w:ascii="仿宋" w:hAnsi="仿宋" w:eastAsia="仿宋"/>
                <w:b/>
                <w:color w:val="000000"/>
                <w:sz w:val="36"/>
                <w:szCs w:val="24"/>
                <w:lang w:val="en-US" w:eastAsia="zh-CN"/>
              </w:rPr>
              <w:t>寿昌社区</w:t>
            </w:r>
            <w:r>
              <w:rPr>
                <w:rFonts w:hint="eastAsia" w:ascii="仿宋" w:hAnsi="仿宋" w:eastAsia="仿宋"/>
                <w:b/>
                <w:color w:val="000000"/>
                <w:sz w:val="36"/>
                <w:szCs w:val="24"/>
              </w:rPr>
              <w:t>5月份特困供养公示公开名单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拨付单位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家庭人数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享受补助人数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实发合计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拨付时间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鄂城区凤凰街道寿昌社区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洪利兵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1,240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鄂城区凤凰街道寿昌社区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李其佑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1,240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鄂城区凤凰街道寿昌社区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王少珍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1,240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鄂城区凤凰街道寿昌社区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王贤发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1,240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2023-05</w:t>
            </w:r>
          </w:p>
        </w:tc>
      </w:tr>
    </w:tbl>
    <w:p>
      <w:pPr>
        <w:jc w:val="center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jQ3ZGYzOWE1MDY5OTE3NDIwYmVjMWQ5OGQwYmIifQ=="/>
  </w:docVars>
  <w:rsids>
    <w:rsidRoot w:val="00172A27"/>
    <w:rsid w:val="444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2023-06-15T06:57:53Z</dcterms:created>
  <dc:creator>Administrator</dc:creator>
  <cp:lastModifiedBy>杜生</cp:lastModifiedBy>
  <dcterms:modified xsi:type="dcterms:W3CDTF">2023-06-15T07:03:27Z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C828FB56A7CD410CA1F75C034446A0A0_12</vt:lpwstr>
  </property>
</Properties>
</file>